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09" w:rsidRDefault="00DD1B09" w:rsidP="00E31CFD">
      <w:pPr>
        <w:spacing w:after="0" w:line="240" w:lineRule="auto"/>
        <w:rPr>
          <w:b/>
          <w:sz w:val="32"/>
          <w:szCs w:val="32"/>
        </w:rPr>
      </w:pPr>
    </w:p>
    <w:p w:rsidR="00E31CFD" w:rsidRPr="006B6F8F" w:rsidRDefault="00C0092B" w:rsidP="006B6F8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="00E31CFD" w:rsidRPr="00E31CFD">
        <w:rPr>
          <w:b/>
        </w:rPr>
        <w:t xml:space="preserve">Příloha č. </w:t>
      </w:r>
      <w:r w:rsidR="005E525D">
        <w:rPr>
          <w:b/>
        </w:rPr>
        <w:t>2</w:t>
      </w:r>
      <w:r w:rsidR="00F54472">
        <w:rPr>
          <w:b/>
        </w:rPr>
        <w:t xml:space="preserve"> </w:t>
      </w:r>
      <w:r w:rsidR="00E31CFD" w:rsidRPr="00E31CFD">
        <w:rPr>
          <w:b/>
        </w:rPr>
        <w:t>zadávací dokumentace</w:t>
      </w:r>
    </w:p>
    <w:p w:rsidR="00E31CFD" w:rsidRPr="00AC3D6D" w:rsidRDefault="00E31CFD" w:rsidP="00D95244">
      <w:pPr>
        <w:spacing w:after="0" w:line="240" w:lineRule="auto"/>
        <w:jc w:val="center"/>
        <w:rPr>
          <w:b/>
        </w:rPr>
      </w:pPr>
    </w:p>
    <w:p w:rsidR="000248E4" w:rsidRDefault="006B6F8F" w:rsidP="00AC3D6D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Krycí list nabídky</w:t>
      </w:r>
    </w:p>
    <w:p w:rsidR="00AC3D6D" w:rsidRPr="00AC3D6D" w:rsidRDefault="00AC3D6D" w:rsidP="00AC3D6D">
      <w:pPr>
        <w:spacing w:after="0" w:line="240" w:lineRule="auto"/>
        <w:jc w:val="center"/>
      </w:pPr>
    </w:p>
    <w:tbl>
      <w:tblPr>
        <w:tblW w:w="917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4684"/>
        <w:gridCol w:w="1525"/>
      </w:tblGrid>
      <w:tr w:rsidR="00AC3D6D" w:rsidTr="00AC3D6D">
        <w:trPr>
          <w:trHeight w:val="289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C3D6D" w:rsidRPr="00B92734" w:rsidRDefault="00AC3D6D" w:rsidP="00B92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D4E9C">
              <w:rPr>
                <w:rFonts w:eastAsia="Times New Roman"/>
                <w:b/>
              </w:rPr>
              <w:t>Zakázka</w:t>
            </w:r>
          </w:p>
        </w:tc>
      </w:tr>
      <w:tr w:rsidR="00AC3D6D" w:rsidTr="00AC3D6D">
        <w:trPr>
          <w:trHeight w:val="289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C3D6D" w:rsidRPr="0047514B" w:rsidRDefault="00762A38" w:rsidP="00AC3D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Zakázka</w:t>
            </w:r>
            <w:r w:rsidRPr="00704FD0">
              <w:t xml:space="preserve"> mimo režim zákona č. 13</w:t>
            </w:r>
            <w:r>
              <w:t>4</w:t>
            </w:r>
            <w:r w:rsidRPr="00704FD0">
              <w:t>/20</w:t>
            </w:r>
            <w:r>
              <w:t>1</w:t>
            </w:r>
            <w:r w:rsidRPr="00704FD0">
              <w:t>6</w:t>
            </w:r>
            <w:r>
              <w:t xml:space="preserve"> Sb.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t>Akce částečně financovaná dotací</w:t>
            </w:r>
            <w:r w:rsidRPr="00704FD0">
              <w:t xml:space="preserve"> z PRV (EAFRD)</w:t>
            </w:r>
            <w:r>
              <w:t>.</w:t>
            </w:r>
          </w:p>
        </w:tc>
      </w:tr>
      <w:tr w:rsidR="00AC3D6D" w:rsidTr="000722FF">
        <w:trPr>
          <w:trHeight w:val="289"/>
        </w:trPr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D6D" w:rsidRDefault="00AC3D6D" w:rsidP="00574D9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Název zakázky:</w:t>
            </w:r>
          </w:p>
        </w:tc>
        <w:tc>
          <w:tcPr>
            <w:tcW w:w="62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D6D" w:rsidRPr="005633AE" w:rsidRDefault="00AC3D6D" w:rsidP="006236BF">
            <w:pPr>
              <w:spacing w:after="0" w:line="240" w:lineRule="auto"/>
              <w:rPr>
                <w:rFonts w:eastAsia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3D6D" w:rsidTr="000722FF">
        <w:trPr>
          <w:trHeight w:val="289"/>
        </w:trPr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D6D" w:rsidRDefault="00AC3D6D" w:rsidP="00574D9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Zadavatel:</w:t>
            </w:r>
          </w:p>
        </w:tc>
        <w:tc>
          <w:tcPr>
            <w:tcW w:w="62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D6D" w:rsidRPr="000722FF" w:rsidRDefault="00AC3D6D" w:rsidP="00574D96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AC3D6D" w:rsidTr="00AC3D6D">
        <w:trPr>
          <w:trHeight w:val="289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C3D6D" w:rsidRPr="00B92734" w:rsidRDefault="00AC3D6D" w:rsidP="00B92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92734">
              <w:rPr>
                <w:rFonts w:ascii="Calibri" w:eastAsia="Times New Roman" w:hAnsi="Calibri" w:cs="Times New Roman"/>
                <w:b/>
                <w:bCs/>
              </w:rPr>
              <w:t>Základní identifikační údaje o uchazeči</w:t>
            </w:r>
          </w:p>
        </w:tc>
      </w:tr>
      <w:tr w:rsidR="00AC3D6D" w:rsidTr="000722FF">
        <w:tc>
          <w:tcPr>
            <w:tcW w:w="2969" w:type="dxa"/>
            <w:vAlign w:val="center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Název:</w:t>
            </w:r>
          </w:p>
        </w:tc>
        <w:tc>
          <w:tcPr>
            <w:tcW w:w="6209" w:type="dxa"/>
            <w:gridSpan w:val="2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C3D6D" w:rsidTr="000722FF">
        <w:tc>
          <w:tcPr>
            <w:tcW w:w="2969" w:type="dxa"/>
            <w:vAlign w:val="center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Sídlo/ místo podnikání: </w:t>
            </w:r>
          </w:p>
        </w:tc>
        <w:tc>
          <w:tcPr>
            <w:tcW w:w="6209" w:type="dxa"/>
            <w:gridSpan w:val="2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C3D6D" w:rsidTr="000722FF">
        <w:tc>
          <w:tcPr>
            <w:tcW w:w="2969" w:type="dxa"/>
            <w:vAlign w:val="center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Tel.: </w:t>
            </w:r>
          </w:p>
        </w:tc>
        <w:tc>
          <w:tcPr>
            <w:tcW w:w="6209" w:type="dxa"/>
            <w:gridSpan w:val="2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C3D6D" w:rsidTr="000722FF">
        <w:tc>
          <w:tcPr>
            <w:tcW w:w="2969" w:type="dxa"/>
            <w:vAlign w:val="center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E-mail (pro komunikaci v průběhu procesu zadávání veřejné zakázky):</w:t>
            </w:r>
          </w:p>
        </w:tc>
        <w:tc>
          <w:tcPr>
            <w:tcW w:w="6209" w:type="dxa"/>
            <w:gridSpan w:val="2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C3D6D" w:rsidTr="000722FF">
        <w:tc>
          <w:tcPr>
            <w:tcW w:w="2969" w:type="dxa"/>
            <w:vAlign w:val="center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URL adresa:</w:t>
            </w:r>
          </w:p>
        </w:tc>
        <w:tc>
          <w:tcPr>
            <w:tcW w:w="6209" w:type="dxa"/>
            <w:gridSpan w:val="2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C3D6D" w:rsidTr="000722FF">
        <w:tc>
          <w:tcPr>
            <w:tcW w:w="2969" w:type="dxa"/>
            <w:vAlign w:val="center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IČ</w:t>
            </w:r>
            <w:r w:rsidR="000717FC">
              <w:rPr>
                <w:rFonts w:ascii="Calibri" w:eastAsia="Times New Roman" w:hAnsi="Calibri" w:cs="Times New Roman"/>
              </w:rPr>
              <w:t>O</w:t>
            </w:r>
            <w:r>
              <w:rPr>
                <w:rFonts w:ascii="Calibri" w:eastAsia="Times New Roman" w:hAnsi="Calibri" w:cs="Times New Roman"/>
              </w:rPr>
              <w:t xml:space="preserve"> :</w:t>
            </w:r>
          </w:p>
        </w:tc>
        <w:tc>
          <w:tcPr>
            <w:tcW w:w="6209" w:type="dxa"/>
            <w:gridSpan w:val="2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C3D6D" w:rsidTr="000722FF">
        <w:tc>
          <w:tcPr>
            <w:tcW w:w="2969" w:type="dxa"/>
            <w:vAlign w:val="center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DIČ:</w:t>
            </w:r>
          </w:p>
        </w:tc>
        <w:tc>
          <w:tcPr>
            <w:tcW w:w="6209" w:type="dxa"/>
            <w:gridSpan w:val="2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C3D6D" w:rsidTr="000722FF">
        <w:tc>
          <w:tcPr>
            <w:tcW w:w="2969" w:type="dxa"/>
            <w:vAlign w:val="center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Spisová značka v obchodním rejstříku:</w:t>
            </w:r>
          </w:p>
        </w:tc>
        <w:tc>
          <w:tcPr>
            <w:tcW w:w="6209" w:type="dxa"/>
            <w:gridSpan w:val="2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C3D6D" w:rsidTr="000722FF">
        <w:tc>
          <w:tcPr>
            <w:tcW w:w="2969" w:type="dxa"/>
            <w:vAlign w:val="center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Kontaktní osoba:</w:t>
            </w:r>
          </w:p>
        </w:tc>
        <w:tc>
          <w:tcPr>
            <w:tcW w:w="6209" w:type="dxa"/>
            <w:gridSpan w:val="2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C3D6D" w:rsidTr="000722FF">
        <w:tc>
          <w:tcPr>
            <w:tcW w:w="2969" w:type="dxa"/>
            <w:vAlign w:val="center"/>
          </w:tcPr>
          <w:p w:rsidR="00AC3D6D" w:rsidRDefault="00A85FD8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Tel. kontaktní osoby</w:t>
            </w:r>
            <w:r w:rsidR="00AC3D6D">
              <w:rPr>
                <w:rFonts w:ascii="Calibri" w:eastAsia="Times New Roman" w:hAnsi="Calibri" w:cs="Times New Roman"/>
              </w:rPr>
              <w:t xml:space="preserve">: </w:t>
            </w:r>
          </w:p>
        </w:tc>
        <w:tc>
          <w:tcPr>
            <w:tcW w:w="6209" w:type="dxa"/>
            <w:gridSpan w:val="2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C3D6D" w:rsidTr="00AC3D6D">
        <w:tc>
          <w:tcPr>
            <w:tcW w:w="9178" w:type="dxa"/>
            <w:gridSpan w:val="3"/>
            <w:vAlign w:val="center"/>
          </w:tcPr>
          <w:p w:rsidR="00AC3D6D" w:rsidRDefault="00AC3D6D" w:rsidP="00BD4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D4E9C">
              <w:rPr>
                <w:rFonts w:ascii="Calibri" w:eastAsia="Times New Roman" w:hAnsi="Calibri" w:cs="Times New Roman"/>
                <w:b/>
                <w:bCs/>
              </w:rPr>
              <w:t>Oprávněná osoba za uchazeče jednat</w:t>
            </w:r>
          </w:p>
        </w:tc>
      </w:tr>
      <w:tr w:rsidR="00AC3D6D" w:rsidTr="000722FF">
        <w:tc>
          <w:tcPr>
            <w:tcW w:w="2969" w:type="dxa"/>
            <w:vAlign w:val="center"/>
          </w:tcPr>
          <w:p w:rsidR="00AC3D6D" w:rsidRDefault="00AC3D6D" w:rsidP="00BD4E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Titul, jméno, příjmení:</w:t>
            </w:r>
          </w:p>
        </w:tc>
        <w:tc>
          <w:tcPr>
            <w:tcW w:w="6209" w:type="dxa"/>
            <w:gridSpan w:val="2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C3D6D" w:rsidTr="000722FF">
        <w:tc>
          <w:tcPr>
            <w:tcW w:w="2969" w:type="dxa"/>
            <w:vAlign w:val="center"/>
          </w:tcPr>
          <w:p w:rsidR="00AC3D6D" w:rsidRDefault="00AC3D6D" w:rsidP="00BD4E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Funkce:</w:t>
            </w:r>
          </w:p>
        </w:tc>
        <w:tc>
          <w:tcPr>
            <w:tcW w:w="6209" w:type="dxa"/>
            <w:gridSpan w:val="2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C3D6D" w:rsidTr="000722FF">
        <w:tc>
          <w:tcPr>
            <w:tcW w:w="2969" w:type="dxa"/>
            <w:vAlign w:val="center"/>
          </w:tcPr>
          <w:p w:rsidR="00AC3D6D" w:rsidRDefault="00AC3D6D" w:rsidP="00BD4E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Titul, jméno, příjmení:</w:t>
            </w:r>
          </w:p>
        </w:tc>
        <w:tc>
          <w:tcPr>
            <w:tcW w:w="6209" w:type="dxa"/>
            <w:gridSpan w:val="2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C3D6D" w:rsidTr="000722FF">
        <w:tc>
          <w:tcPr>
            <w:tcW w:w="2969" w:type="dxa"/>
            <w:vAlign w:val="center"/>
          </w:tcPr>
          <w:p w:rsidR="00AC3D6D" w:rsidRDefault="00AC3D6D" w:rsidP="00BD4E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Funkce:</w:t>
            </w:r>
          </w:p>
        </w:tc>
        <w:tc>
          <w:tcPr>
            <w:tcW w:w="6209" w:type="dxa"/>
            <w:gridSpan w:val="2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C3D6D" w:rsidTr="000722FF">
        <w:tc>
          <w:tcPr>
            <w:tcW w:w="2969" w:type="dxa"/>
            <w:vAlign w:val="center"/>
          </w:tcPr>
          <w:p w:rsidR="00AC3D6D" w:rsidRDefault="00AC3D6D" w:rsidP="00BD4E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Titul, jméno, příjmení:</w:t>
            </w:r>
          </w:p>
        </w:tc>
        <w:tc>
          <w:tcPr>
            <w:tcW w:w="6209" w:type="dxa"/>
            <w:gridSpan w:val="2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C3D6D" w:rsidTr="000722FF">
        <w:tc>
          <w:tcPr>
            <w:tcW w:w="2969" w:type="dxa"/>
            <w:vAlign w:val="center"/>
          </w:tcPr>
          <w:p w:rsidR="00AC3D6D" w:rsidRDefault="00AC3D6D" w:rsidP="00BD4E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Funkce:</w:t>
            </w:r>
          </w:p>
        </w:tc>
        <w:tc>
          <w:tcPr>
            <w:tcW w:w="6209" w:type="dxa"/>
            <w:gridSpan w:val="2"/>
          </w:tcPr>
          <w:p w:rsidR="00AC3D6D" w:rsidRDefault="00AC3D6D" w:rsidP="00B9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C3D6D" w:rsidTr="00AC3D6D">
        <w:tc>
          <w:tcPr>
            <w:tcW w:w="9178" w:type="dxa"/>
            <w:gridSpan w:val="3"/>
            <w:vAlign w:val="center"/>
          </w:tcPr>
          <w:p w:rsidR="00AC3D6D" w:rsidRDefault="000722FF" w:rsidP="00BD4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</w:rPr>
              <w:t>Cenová nabídka</w:t>
            </w:r>
          </w:p>
        </w:tc>
      </w:tr>
      <w:tr w:rsidR="00B14A79" w:rsidTr="000722FF">
        <w:tc>
          <w:tcPr>
            <w:tcW w:w="2969" w:type="dxa"/>
            <w:vAlign w:val="center"/>
          </w:tcPr>
          <w:p w:rsidR="00B14A79" w:rsidRDefault="00B14A79" w:rsidP="00B14A7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Celková cena nabídky:</w:t>
            </w:r>
            <w:r w:rsidRPr="00BD4E9C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684" w:type="dxa"/>
          </w:tcPr>
          <w:p w:rsidR="00B14A79" w:rsidRDefault="00B14A79" w:rsidP="00B14A7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5" w:type="dxa"/>
          </w:tcPr>
          <w:p w:rsidR="00B14A79" w:rsidRDefault="00B14A79" w:rsidP="00B14A7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Kč bez DPH</w:t>
            </w:r>
          </w:p>
        </w:tc>
      </w:tr>
      <w:tr w:rsidR="00B14A79" w:rsidTr="000722FF">
        <w:tc>
          <w:tcPr>
            <w:tcW w:w="2969" w:type="dxa"/>
            <w:vAlign w:val="center"/>
          </w:tcPr>
          <w:p w:rsidR="00B14A79" w:rsidRDefault="00B14A79" w:rsidP="00B14A7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Celková cena nabídky:</w:t>
            </w:r>
            <w:r w:rsidRPr="00BD4E9C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684" w:type="dxa"/>
          </w:tcPr>
          <w:p w:rsidR="00B14A79" w:rsidRDefault="00B14A79" w:rsidP="00B14A7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5" w:type="dxa"/>
          </w:tcPr>
          <w:p w:rsidR="00B14A79" w:rsidRDefault="00B14A79" w:rsidP="00B14A7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DPH</w:t>
            </w:r>
          </w:p>
        </w:tc>
      </w:tr>
      <w:tr w:rsidR="00B14A79" w:rsidTr="000722FF">
        <w:tc>
          <w:tcPr>
            <w:tcW w:w="2969" w:type="dxa"/>
            <w:vAlign w:val="center"/>
          </w:tcPr>
          <w:p w:rsidR="00B14A79" w:rsidRDefault="00B14A79" w:rsidP="00B14A7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Celková cena nabídky:</w:t>
            </w:r>
            <w:r w:rsidRPr="00BD4E9C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684" w:type="dxa"/>
          </w:tcPr>
          <w:p w:rsidR="00B14A79" w:rsidRDefault="00B14A79" w:rsidP="00B14A7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5" w:type="dxa"/>
          </w:tcPr>
          <w:p w:rsidR="00B14A79" w:rsidRDefault="00B14A79" w:rsidP="00B14A7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Kč s DPH</w:t>
            </w:r>
          </w:p>
        </w:tc>
      </w:tr>
    </w:tbl>
    <w:p w:rsidR="0047514B" w:rsidRDefault="0047514B" w:rsidP="000248E4"/>
    <w:p w:rsidR="000D567E" w:rsidRPr="00141866" w:rsidRDefault="00141866" w:rsidP="000248E4">
      <w:r>
        <w:t>V</w:t>
      </w:r>
      <w:r w:rsidR="00B0512D">
        <w:t>……………………………………………………</w:t>
      </w:r>
      <w:r>
        <w:t xml:space="preserve">, </w:t>
      </w:r>
      <w:r w:rsidRPr="00141866">
        <w:t>dne:</w:t>
      </w:r>
      <w:r w:rsidR="00B0512D">
        <w:t>…………………………….</w:t>
      </w:r>
    </w:p>
    <w:p w:rsidR="00141866" w:rsidRPr="00FB74F1" w:rsidRDefault="00141866" w:rsidP="000248E4">
      <w:pPr>
        <w:rPr>
          <w:highlight w:val="yellow"/>
        </w:rPr>
      </w:pPr>
    </w:p>
    <w:p w:rsidR="00475217" w:rsidRDefault="000D567E" w:rsidP="000248E4">
      <w:r w:rsidRPr="00141866">
        <w:t xml:space="preserve">Za </w:t>
      </w:r>
      <w:r w:rsidR="00B0512D">
        <w:t>……………………………………</w:t>
      </w:r>
    </w:p>
    <w:p w:rsidR="00141866" w:rsidRPr="00141866" w:rsidRDefault="00141866" w:rsidP="000248E4"/>
    <w:p w:rsidR="00475217" w:rsidRPr="00141866" w:rsidRDefault="00475217" w:rsidP="000248E4">
      <w:r w:rsidRPr="00141866">
        <w:t>…………………………………………………</w:t>
      </w:r>
    </w:p>
    <w:p w:rsidR="00475217" w:rsidRDefault="00FB74F1" w:rsidP="000248E4">
      <w:r w:rsidRPr="00141866">
        <w:t>Jméno, funkce</w:t>
      </w:r>
      <w:r w:rsidR="00B0512D">
        <w:t>, razítko</w:t>
      </w:r>
    </w:p>
    <w:sectPr w:rsidR="00475217" w:rsidSect="005633AE">
      <w:headerReference w:type="default" r:id="rId11"/>
      <w:footerReference w:type="default" r:id="rId12"/>
      <w:pgSz w:w="11906" w:h="16838"/>
      <w:pgMar w:top="1417" w:right="1417" w:bottom="1417" w:left="1417" w:header="397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8A" w:rsidRDefault="00DF5C8A" w:rsidP="00DD1B09">
      <w:pPr>
        <w:spacing w:after="0" w:line="240" w:lineRule="auto"/>
      </w:pPr>
      <w:r>
        <w:separator/>
      </w:r>
    </w:p>
  </w:endnote>
  <w:endnote w:type="continuationSeparator" w:id="0">
    <w:p w:rsidR="00DF5C8A" w:rsidRDefault="00DF5C8A" w:rsidP="00DD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Arial"/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3AE" w:rsidRDefault="005633AE">
    <w:pPr>
      <w:pStyle w:val="Zpat"/>
      <w:rPr>
        <w:rFonts w:ascii="Times New Roman" w:eastAsia="Times New Roman" w:hAnsi="Times New Roman" w:cs="Times New Roman"/>
        <w:b/>
        <w:color w:val="0000FF"/>
        <w:sz w:val="24"/>
        <w:szCs w:val="24"/>
      </w:rPr>
    </w:pPr>
    <w:r>
      <w:rPr>
        <w:rFonts w:ascii="Times New Roman" w:eastAsia="Times New Roman" w:hAnsi="Times New Roman" w:cs="Times New Roman"/>
        <w:b/>
        <w:color w:val="0000FF"/>
        <w:sz w:val="24"/>
        <w:szCs w:val="24"/>
      </w:rPr>
      <w:t>___________________________________________________________________________</w:t>
    </w:r>
  </w:p>
  <w:p w:rsidR="005633AE" w:rsidRDefault="005633AE">
    <w:pPr>
      <w:pStyle w:val="Zpat"/>
    </w:pPr>
    <w:r w:rsidRPr="00171782">
      <w:rPr>
        <w:rFonts w:ascii="Times New Roman" w:eastAsia="Times New Roman" w:hAnsi="Times New Roman" w:cs="Times New Roman"/>
        <w:b/>
        <w:color w:val="0000FF"/>
        <w:sz w:val="24"/>
        <w:szCs w:val="24"/>
      </w:rPr>
      <w:t>„KD DEŠTNICE – REKONSTUKCE STŘECHY“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8A" w:rsidRDefault="00DF5C8A" w:rsidP="00DD1B09">
      <w:pPr>
        <w:spacing w:after="0" w:line="240" w:lineRule="auto"/>
      </w:pPr>
      <w:r>
        <w:separator/>
      </w:r>
    </w:p>
  </w:footnote>
  <w:footnote w:type="continuationSeparator" w:id="0">
    <w:p w:rsidR="00DF5C8A" w:rsidRDefault="00DF5C8A" w:rsidP="00DD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3AE" w:rsidRDefault="00DF5C8A" w:rsidP="005633AE">
    <w:pPr>
      <w:pStyle w:val="Zhlav"/>
    </w:pPr>
    <w:r>
      <w:rPr>
        <w:rFonts w:ascii="Times New Roman" w:hAnsi="Times New Roman"/>
        <w:b/>
        <w:bCs/>
        <w:noProof/>
        <w:color w:val="0000FF"/>
        <w:sz w:val="3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.75pt;margin-top:2.35pt;width:42.1pt;height:47.65pt;z-index:-251658752;mso-wrap-distance-left:9.05pt;mso-wrap-distance-right:9.05pt" filled="t" stroked="t" strokecolor="gray" strokeweight="0">
          <v:fill color2="black"/>
          <v:stroke color2="#7f7f7f"/>
          <v:imagedata r:id="rId1" o:title=""/>
        </v:shape>
        <o:OLEObject Type="Embed" ProgID="PBrush" ShapeID="_x0000_s2050" DrawAspect="Content" ObjectID="_1697534740" r:id="rId2"/>
      </w:object>
    </w:r>
    <w:r w:rsidR="00BD4E9C">
      <w:tab/>
    </w:r>
    <w:r w:rsidR="005633AE">
      <w:t xml:space="preserve">                     </w:t>
    </w:r>
    <w:r w:rsidR="005633AE">
      <w:rPr>
        <w:b/>
        <w:bCs/>
        <w:sz w:val="36"/>
      </w:rPr>
      <w:t xml:space="preserve"> </w:t>
    </w:r>
    <w:r w:rsidR="005633AE">
      <w:t xml:space="preserve">                            </w:t>
    </w:r>
  </w:p>
  <w:p w:rsidR="005633AE" w:rsidRPr="000C2E07" w:rsidRDefault="005633AE" w:rsidP="005633AE">
    <w:pPr>
      <w:pStyle w:val="Zhlav"/>
      <w:jc w:val="center"/>
      <w:rPr>
        <w:rFonts w:ascii="Times New Roman" w:hAnsi="Times New Roman"/>
        <w:b/>
        <w:bCs/>
        <w:color w:val="0000FF"/>
        <w:sz w:val="36"/>
      </w:rPr>
    </w:pPr>
    <w:r w:rsidRPr="000C2E07">
      <w:rPr>
        <w:rFonts w:ascii="Times New Roman" w:hAnsi="Times New Roman"/>
        <w:b/>
        <w:bCs/>
        <w:color w:val="0000FF"/>
        <w:sz w:val="36"/>
      </w:rPr>
      <w:t>Obec Deštnice, Deštnice 112, 438 01 p. Žatec</w:t>
    </w:r>
  </w:p>
  <w:p w:rsidR="00BD4E9C" w:rsidRDefault="005633AE" w:rsidP="005633AE">
    <w:pPr>
      <w:pStyle w:val="Zhlav"/>
      <w:jc w:val="center"/>
      <w:rPr>
        <w:rStyle w:val="slostrnky"/>
        <w:rFonts w:ascii="Times New Roman" w:hAnsi="Times New Roman"/>
        <w:color w:val="0000FF"/>
      </w:rPr>
    </w:pPr>
    <w:r w:rsidRPr="000C2E07">
      <w:rPr>
        <w:rStyle w:val="slostrnky"/>
        <w:rFonts w:ascii="Times New Roman" w:hAnsi="Times New Roman"/>
        <w:color w:val="0000FF"/>
      </w:rPr>
      <w:t xml:space="preserve">IČ: 556289, tel. 722 937 133, DS:k8sbvhg,  e-mail : </w:t>
    </w:r>
    <w:hyperlink r:id="rId3" w:history="1">
      <w:r w:rsidRPr="006A31C1">
        <w:rPr>
          <w:rStyle w:val="Hypertextovodkaz"/>
          <w:rFonts w:ascii="Times New Roman" w:hAnsi="Times New Roman"/>
        </w:rPr>
        <w:t>obecdestnice@tiscali.cz</w:t>
      </w:r>
    </w:hyperlink>
  </w:p>
  <w:p w:rsidR="005633AE" w:rsidRDefault="005633AE" w:rsidP="005633AE">
    <w:pPr>
      <w:pStyle w:val="Zhlav"/>
      <w:jc w:val="center"/>
    </w:pPr>
    <w:r>
      <w:rPr>
        <w:rStyle w:val="slostrnky"/>
        <w:rFonts w:ascii="Times New Roman" w:hAnsi="Times New Roman"/>
        <w:color w:val="0000FF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02C1D"/>
    <w:multiLevelType w:val="hybridMultilevel"/>
    <w:tmpl w:val="29AE7D3E"/>
    <w:lvl w:ilvl="0" w:tplc="9CB09846">
      <w:start w:val="1"/>
      <w:numFmt w:val="decimal"/>
      <w:pStyle w:val="Nadpis1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D86794"/>
    <w:multiLevelType w:val="hybridMultilevel"/>
    <w:tmpl w:val="D62E582E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5D6969"/>
    <w:multiLevelType w:val="hybridMultilevel"/>
    <w:tmpl w:val="3992071C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1DF571C"/>
    <w:multiLevelType w:val="hybridMultilevel"/>
    <w:tmpl w:val="2FC88ED6"/>
    <w:lvl w:ilvl="0" w:tplc="2A22BCD2">
      <w:start w:val="18"/>
      <w:numFmt w:val="bullet"/>
      <w:lvlText w:val="-"/>
      <w:lvlJc w:val="left"/>
      <w:pPr>
        <w:ind w:left="1429" w:hanging="360"/>
      </w:pPr>
      <w:rPr>
        <w:rFonts w:ascii="CG Omega" w:eastAsia="Times New Roman" w:hAnsi="CG Omeg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B2"/>
    <w:rsid w:val="000248E4"/>
    <w:rsid w:val="000524C7"/>
    <w:rsid w:val="00052ACC"/>
    <w:rsid w:val="000717FC"/>
    <w:rsid w:val="000722FF"/>
    <w:rsid w:val="00087728"/>
    <w:rsid w:val="000A03AE"/>
    <w:rsid w:val="000B1FAB"/>
    <w:rsid w:val="000D567E"/>
    <w:rsid w:val="000F03F9"/>
    <w:rsid w:val="000F225B"/>
    <w:rsid w:val="000F7857"/>
    <w:rsid w:val="00110742"/>
    <w:rsid w:val="00111AA0"/>
    <w:rsid w:val="00117B63"/>
    <w:rsid w:val="00141866"/>
    <w:rsid w:val="00176A26"/>
    <w:rsid w:val="001A16F3"/>
    <w:rsid w:val="001A4BBC"/>
    <w:rsid w:val="001E7E4F"/>
    <w:rsid w:val="001F79B5"/>
    <w:rsid w:val="002165C5"/>
    <w:rsid w:val="00245142"/>
    <w:rsid w:val="00264D28"/>
    <w:rsid w:val="00266C3A"/>
    <w:rsid w:val="00284675"/>
    <w:rsid w:val="00285E4A"/>
    <w:rsid w:val="002A55C8"/>
    <w:rsid w:val="002C73EA"/>
    <w:rsid w:val="002E4DD3"/>
    <w:rsid w:val="002E5B8D"/>
    <w:rsid w:val="00324EBA"/>
    <w:rsid w:val="003453D0"/>
    <w:rsid w:val="00366C75"/>
    <w:rsid w:val="00372A60"/>
    <w:rsid w:val="003731C1"/>
    <w:rsid w:val="003C2408"/>
    <w:rsid w:val="003E1C71"/>
    <w:rsid w:val="004220C7"/>
    <w:rsid w:val="00431A19"/>
    <w:rsid w:val="00445587"/>
    <w:rsid w:val="00447EA9"/>
    <w:rsid w:val="00470A51"/>
    <w:rsid w:val="0047514B"/>
    <w:rsid w:val="00475217"/>
    <w:rsid w:val="00496C93"/>
    <w:rsid w:val="004C508D"/>
    <w:rsid w:val="004D2393"/>
    <w:rsid w:val="004D771E"/>
    <w:rsid w:val="00516837"/>
    <w:rsid w:val="00541D36"/>
    <w:rsid w:val="0054486A"/>
    <w:rsid w:val="00545EDE"/>
    <w:rsid w:val="005633AE"/>
    <w:rsid w:val="005A0027"/>
    <w:rsid w:val="005B001A"/>
    <w:rsid w:val="005B364F"/>
    <w:rsid w:val="005B3C37"/>
    <w:rsid w:val="005C4F41"/>
    <w:rsid w:val="005D00DA"/>
    <w:rsid w:val="005E525D"/>
    <w:rsid w:val="005F3FDC"/>
    <w:rsid w:val="006132E6"/>
    <w:rsid w:val="006236BF"/>
    <w:rsid w:val="0065719A"/>
    <w:rsid w:val="006607C5"/>
    <w:rsid w:val="00661501"/>
    <w:rsid w:val="006B6F8F"/>
    <w:rsid w:val="006E3989"/>
    <w:rsid w:val="006F1AF6"/>
    <w:rsid w:val="007145B2"/>
    <w:rsid w:val="007237D1"/>
    <w:rsid w:val="00762A38"/>
    <w:rsid w:val="007646FA"/>
    <w:rsid w:val="007961FA"/>
    <w:rsid w:val="007A7B64"/>
    <w:rsid w:val="007C09EC"/>
    <w:rsid w:val="007D7177"/>
    <w:rsid w:val="007F505B"/>
    <w:rsid w:val="00880E67"/>
    <w:rsid w:val="008A02AF"/>
    <w:rsid w:val="008A2925"/>
    <w:rsid w:val="00917255"/>
    <w:rsid w:val="00923B05"/>
    <w:rsid w:val="00950848"/>
    <w:rsid w:val="0099207D"/>
    <w:rsid w:val="00997997"/>
    <w:rsid w:val="009A3996"/>
    <w:rsid w:val="009B5355"/>
    <w:rsid w:val="009B53E8"/>
    <w:rsid w:val="009D679D"/>
    <w:rsid w:val="009F5424"/>
    <w:rsid w:val="00A228EC"/>
    <w:rsid w:val="00A574AA"/>
    <w:rsid w:val="00A669E1"/>
    <w:rsid w:val="00A85FD8"/>
    <w:rsid w:val="00AA19E4"/>
    <w:rsid w:val="00AB75AD"/>
    <w:rsid w:val="00AC3D6D"/>
    <w:rsid w:val="00AE7212"/>
    <w:rsid w:val="00B0512D"/>
    <w:rsid w:val="00B14A79"/>
    <w:rsid w:val="00B40173"/>
    <w:rsid w:val="00B428AB"/>
    <w:rsid w:val="00B7327D"/>
    <w:rsid w:val="00B7362C"/>
    <w:rsid w:val="00B92734"/>
    <w:rsid w:val="00B9376C"/>
    <w:rsid w:val="00B95939"/>
    <w:rsid w:val="00BA7042"/>
    <w:rsid w:val="00BB1327"/>
    <w:rsid w:val="00BB6312"/>
    <w:rsid w:val="00BC1CBE"/>
    <w:rsid w:val="00BD4E9C"/>
    <w:rsid w:val="00BD67BD"/>
    <w:rsid w:val="00BF2B99"/>
    <w:rsid w:val="00BF78F2"/>
    <w:rsid w:val="00C0092B"/>
    <w:rsid w:val="00C03A49"/>
    <w:rsid w:val="00C05079"/>
    <w:rsid w:val="00C3699D"/>
    <w:rsid w:val="00C72772"/>
    <w:rsid w:val="00C96966"/>
    <w:rsid w:val="00CD10DF"/>
    <w:rsid w:val="00CE419E"/>
    <w:rsid w:val="00CE6986"/>
    <w:rsid w:val="00CF1BD0"/>
    <w:rsid w:val="00CF3B52"/>
    <w:rsid w:val="00D66084"/>
    <w:rsid w:val="00D73725"/>
    <w:rsid w:val="00D91E50"/>
    <w:rsid w:val="00D95244"/>
    <w:rsid w:val="00DD1B09"/>
    <w:rsid w:val="00DF246C"/>
    <w:rsid w:val="00DF5C8A"/>
    <w:rsid w:val="00E00414"/>
    <w:rsid w:val="00E100CE"/>
    <w:rsid w:val="00E1761B"/>
    <w:rsid w:val="00E24F99"/>
    <w:rsid w:val="00E31CFD"/>
    <w:rsid w:val="00E4647B"/>
    <w:rsid w:val="00E60832"/>
    <w:rsid w:val="00E700E6"/>
    <w:rsid w:val="00E8570B"/>
    <w:rsid w:val="00E959AE"/>
    <w:rsid w:val="00EC1ED1"/>
    <w:rsid w:val="00ED01EF"/>
    <w:rsid w:val="00ED2789"/>
    <w:rsid w:val="00ED42CF"/>
    <w:rsid w:val="00EE2E4D"/>
    <w:rsid w:val="00F047F9"/>
    <w:rsid w:val="00F21A6B"/>
    <w:rsid w:val="00F30C23"/>
    <w:rsid w:val="00F316A5"/>
    <w:rsid w:val="00F54472"/>
    <w:rsid w:val="00F57346"/>
    <w:rsid w:val="00F6666F"/>
    <w:rsid w:val="00F83193"/>
    <w:rsid w:val="00F92A1A"/>
    <w:rsid w:val="00F97A27"/>
    <w:rsid w:val="00F97F9F"/>
    <w:rsid w:val="00FB258C"/>
    <w:rsid w:val="00FB4B39"/>
    <w:rsid w:val="00FB74F1"/>
    <w:rsid w:val="00FD1184"/>
    <w:rsid w:val="00FD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0C7"/>
  </w:style>
  <w:style w:type="paragraph" w:styleId="Nadpis1">
    <w:name w:val="heading 1"/>
    <w:basedOn w:val="Normln"/>
    <w:next w:val="Normln"/>
    <w:link w:val="Nadpis1Char"/>
    <w:qFormat/>
    <w:rsid w:val="00245142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45142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45142"/>
    <w:pPr>
      <w:keepNext/>
      <w:keepLines/>
      <w:spacing w:before="20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2451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45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rsid w:val="00245142"/>
    <w:rPr>
      <w:rFonts w:ascii="Times New Roman" w:eastAsia="Times New Roman" w:hAnsi="Times New Roman" w:cs="Times New Roman"/>
      <w:b/>
      <w:bCs/>
      <w:kern w:val="32"/>
      <w:sz w:val="32"/>
      <w:szCs w:val="32"/>
      <w:lang w:eastAsia="cs-CZ"/>
    </w:rPr>
  </w:style>
  <w:style w:type="character" w:customStyle="1" w:styleId="nowrap">
    <w:name w:val="nowrap"/>
    <w:basedOn w:val="Standardnpsmoodstavce"/>
    <w:rsid w:val="007F505B"/>
  </w:style>
  <w:style w:type="character" w:styleId="Odkaznakoment">
    <w:name w:val="annotation reference"/>
    <w:basedOn w:val="Standardnpsmoodstavce"/>
    <w:uiPriority w:val="99"/>
    <w:semiHidden/>
    <w:unhideWhenUsed/>
    <w:rsid w:val="009A3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39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39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9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9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9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D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DD1B09"/>
  </w:style>
  <w:style w:type="paragraph" w:styleId="Zpat">
    <w:name w:val="footer"/>
    <w:basedOn w:val="Normln"/>
    <w:link w:val="ZpatChar"/>
    <w:uiPriority w:val="99"/>
    <w:unhideWhenUsed/>
    <w:rsid w:val="00DD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B09"/>
  </w:style>
  <w:style w:type="character" w:styleId="slostrnky">
    <w:name w:val="page number"/>
    <w:basedOn w:val="Standardnpsmoodstavce"/>
    <w:rsid w:val="005633AE"/>
  </w:style>
  <w:style w:type="character" w:styleId="Hypertextovodkaz">
    <w:name w:val="Hyperlink"/>
    <w:basedOn w:val="Standardnpsmoodstavce"/>
    <w:uiPriority w:val="99"/>
    <w:unhideWhenUsed/>
    <w:rsid w:val="00563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destnice@tiscali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5EDA7EB548C46BC394CE7FB794A89" ma:contentTypeVersion="0" ma:contentTypeDescription="Vytvoří nový dokument" ma:contentTypeScope="" ma:versionID="b9c0915bf0f1e3abcf007b86ff23a5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7EC72-AB57-4A46-850C-82717B137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08377-6D2B-45E3-A6AF-66DC9E1FB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CCDC2A-8EB9-4527-960B-77FE2292A9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4AA856-6DCA-4ED3-B1F3-BC10ED56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2021-11-04T11:30:00Z</dcterms:created>
  <dcterms:modified xsi:type="dcterms:W3CDTF">2021-11-04T11:39:00Z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0x0101008305EDA7EB548C46BC394CE7FB794A89</vt:lpwstr>
  </property>
</Properties>
</file>